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916" w:rsidRDefault="00C86916" w:rsidP="008659B0">
      <w:pPr>
        <w:rPr>
          <w:b/>
          <w:bCs/>
        </w:rPr>
      </w:pPr>
      <w:r>
        <w:rPr>
          <w:b/>
          <w:bCs/>
        </w:rPr>
        <w:t xml:space="preserve">PIVOVAR ŽIJE! </w:t>
      </w:r>
    </w:p>
    <w:p w:rsidR="005E3D31" w:rsidRDefault="005E3D31" w:rsidP="008659B0">
      <w:pPr>
        <w:rPr>
          <w:b/>
          <w:bCs/>
        </w:rPr>
      </w:pPr>
    </w:p>
    <w:p w:rsidR="005E3D31" w:rsidRPr="005E3D31" w:rsidRDefault="00C86916" w:rsidP="005E3D31">
      <w:r>
        <w:rPr>
          <w:b/>
          <w:bCs/>
        </w:rPr>
        <w:t>O nás</w:t>
      </w:r>
      <w:r w:rsidR="005E3D31">
        <w:rPr>
          <w:b/>
          <w:bCs/>
        </w:rPr>
        <w:br/>
      </w:r>
      <w:r w:rsidR="005E3D31" w:rsidRPr="005E3D31">
        <w:t xml:space="preserve">Architektonický atelier ilex </w:t>
      </w:r>
      <w:proofErr w:type="spellStart"/>
      <w:r w:rsidR="005E3D31" w:rsidRPr="005E3D31">
        <w:t>architects</w:t>
      </w:r>
      <w:proofErr w:type="spellEnd"/>
      <w:r w:rsidR="005E3D31" w:rsidRPr="005E3D31">
        <w:t xml:space="preserve"> působí pod vedením Josefa Smutného.</w:t>
      </w:r>
      <w:r w:rsidR="005E3D31">
        <w:t xml:space="preserve"> </w:t>
      </w:r>
      <w:r w:rsidR="005E3D31" w:rsidRPr="005E3D31">
        <w:t>Více než 20 let se zaměřujeme na zpracování veškerých architektonických a urbanistických projektů, konzultujeme a připravujeme stavební investiční záměry či architektonické soutěže. Posledních 5 let se inte</w:t>
      </w:r>
      <w:r w:rsidR="00ED1C0A">
        <w:t>n</w:t>
      </w:r>
      <w:r w:rsidR="005E3D31" w:rsidRPr="005E3D31">
        <w:t>zivně věnujeme územnímu plánování a stavbě měst. Součástí naší komplexní činnosti v oboru architektura a urbanismus jsou aktivity zasahující do památkové péče. Projektujeme v Pražské památkové rezervaci i památkové zóně, v objektech vyhlášených kulturní památkou či Národní kulturní památkou.</w:t>
      </w:r>
    </w:p>
    <w:p w:rsidR="00C86916" w:rsidRDefault="00C86916" w:rsidP="005E3D31">
      <w:r>
        <w:t xml:space="preserve">Budovy pivovaru v Rudníku jsme se snažili oživit již delší dobu – v roce 2013 jsme uspořádali studentský workshop zabývající se myšlenkou obnovy a pro současného majitele jsme zpracovali studii budoucího využití </w:t>
      </w:r>
      <w:r w:rsidR="003C0C96">
        <w:t>a stavební povolení na udržovací práce v pivovaru.</w:t>
      </w:r>
      <w:r>
        <w:t xml:space="preserve"> Od roku 2019, kdy jsme se stali </w:t>
      </w:r>
      <w:r w:rsidR="003C0C96">
        <w:t xml:space="preserve">jeho </w:t>
      </w:r>
      <w:r>
        <w:t>správci</w:t>
      </w:r>
      <w:r w:rsidR="00775CB1">
        <w:t>,</w:t>
      </w:r>
      <w:r w:rsidR="003C0C96">
        <w:t xml:space="preserve"> se nám podařilo získat dotaci v rámci Havarijního programu MK ČR na opravu částí krovu a střechy budovy chladného hospodářství. V letošním roce by měla oprava střechy pokračovat – opět za pomocí dotací Ministerstva kultury ČR.</w:t>
      </w:r>
      <w:r w:rsidR="00775CB1">
        <w:t xml:space="preserve"> </w:t>
      </w:r>
    </w:p>
    <w:p w:rsidR="003C0C96" w:rsidRDefault="003C0C96" w:rsidP="008659B0">
      <w:pPr>
        <w:rPr>
          <w:b/>
          <w:bCs/>
        </w:rPr>
      </w:pPr>
    </w:p>
    <w:p w:rsidR="008659B0" w:rsidRDefault="008659B0" w:rsidP="008659B0">
      <w:r w:rsidRPr="008659B0">
        <w:rPr>
          <w:b/>
          <w:bCs/>
        </w:rPr>
        <w:t xml:space="preserve">Pivovar Rudník – historie </w:t>
      </w:r>
      <w:r w:rsidR="005E3D31">
        <w:rPr>
          <w:b/>
          <w:bCs/>
        </w:rPr>
        <w:br/>
      </w:r>
      <w:r>
        <w:t>Původně renesanční zámecký objekt z konce 16. století byl roku 1813 přestavěn na pivovar s lihovarem, ačkoliv historie výroby piva se zde datuje již od</w:t>
      </w:r>
      <w:r w:rsidR="00FD5E08">
        <w:t xml:space="preserve"> začátku</w:t>
      </w:r>
      <w:r>
        <w:t xml:space="preserve">. V roce 1888 proběhla výrazná </w:t>
      </w:r>
      <w:r w:rsidR="003C0C96">
        <w:t>modernizace, kdy byl provoz přeměněn z ručního na parostrojní. V té</w:t>
      </w:r>
      <w:r>
        <w:t xml:space="preserve"> byl pivovar jedním z nejmodernějších u nás. Po druhé světové válce pivovar přestal plnit svou funkci a byl využíván pro potřeby JZD. Roku 1992 byl vyhlášen kulturní památkou a </w:t>
      </w:r>
      <w:r w:rsidR="003C0C96">
        <w:t xml:space="preserve">od té doby objekt </w:t>
      </w:r>
      <w:r>
        <w:t xml:space="preserve">chátrá. </w:t>
      </w:r>
    </w:p>
    <w:p w:rsidR="003C0C96" w:rsidRDefault="003C0C96" w:rsidP="003C0C96">
      <w:pPr>
        <w:rPr>
          <w:rFonts w:cstheme="minorHAnsi"/>
          <w:szCs w:val="20"/>
        </w:rPr>
      </w:pPr>
      <w:r>
        <w:rPr>
          <w:rFonts w:cstheme="minorHAnsi"/>
          <w:szCs w:val="20"/>
        </w:rPr>
        <w:t>Celá budova je v havarijním stavu. Je vidět degradace fasády, náletové dřeviny současný stav ještě zhoršují. Jediným opraveným objektem areálu je administrativní budova v jihovýchodní části pozemku.</w:t>
      </w:r>
      <w:r w:rsidRPr="003C0C96">
        <w:t xml:space="preserve"> </w:t>
      </w:r>
      <w:r w:rsidRPr="003C0C96">
        <w:rPr>
          <w:rFonts w:cstheme="minorHAnsi"/>
          <w:szCs w:val="20"/>
        </w:rPr>
        <w:t>Nejohroženější jsou</w:t>
      </w:r>
      <w:r>
        <w:rPr>
          <w:rFonts w:cstheme="minorHAnsi"/>
          <w:szCs w:val="20"/>
        </w:rPr>
        <w:t xml:space="preserve"> </w:t>
      </w:r>
      <w:r w:rsidRPr="003C0C96">
        <w:rPr>
          <w:rFonts w:cstheme="minorHAnsi"/>
          <w:szCs w:val="20"/>
        </w:rPr>
        <w:t xml:space="preserve">historicky a architektonicky nejcennější části stavby – </w:t>
      </w:r>
      <w:r w:rsidR="005E3D31">
        <w:rPr>
          <w:rFonts w:cstheme="minorHAnsi"/>
          <w:szCs w:val="20"/>
        </w:rPr>
        <w:t>objekt</w:t>
      </w:r>
      <w:r w:rsidRPr="003C0C96">
        <w:rPr>
          <w:rFonts w:cstheme="minorHAnsi"/>
          <w:szCs w:val="20"/>
        </w:rPr>
        <w:t xml:space="preserve"> původního zámku, kde jsou zachované renesanční klenby. Tady je</w:t>
      </w:r>
      <w:r>
        <w:rPr>
          <w:rFonts w:cstheme="minorHAnsi"/>
          <w:szCs w:val="20"/>
        </w:rPr>
        <w:t xml:space="preserve"> </w:t>
      </w:r>
      <w:r w:rsidRPr="003C0C96">
        <w:rPr>
          <w:rFonts w:cstheme="minorHAnsi"/>
          <w:szCs w:val="20"/>
        </w:rPr>
        <w:t>zborcená a propadlá část střechy, krov je narušený již od roku 1995. Hrozí vyvalení čelního štítu a tím nenávratné poškození celé památky</w:t>
      </w:r>
      <w:r>
        <w:rPr>
          <w:rFonts w:cstheme="minorHAnsi"/>
          <w:szCs w:val="20"/>
        </w:rPr>
        <w:t xml:space="preserve">. </w:t>
      </w:r>
      <w:r w:rsidRPr="003C0C96">
        <w:rPr>
          <w:rFonts w:cstheme="minorHAnsi"/>
          <w:szCs w:val="20"/>
        </w:rPr>
        <w:t>Nejzachovalejší částí objektu jsou budovy chladového hospodářství</w:t>
      </w:r>
      <w:r w:rsidR="005E3D31">
        <w:rPr>
          <w:rFonts w:cstheme="minorHAnsi"/>
          <w:szCs w:val="20"/>
        </w:rPr>
        <w:t>, kde</w:t>
      </w:r>
      <w:r w:rsidRPr="003C0C96">
        <w:rPr>
          <w:rFonts w:cstheme="minorHAnsi"/>
          <w:szCs w:val="20"/>
        </w:rPr>
        <w:t xml:space="preserve"> se nachází unikátní krov párníku s krásným ondřejským křížem.</w:t>
      </w:r>
      <w:r>
        <w:rPr>
          <w:rFonts w:cstheme="minorHAnsi"/>
          <w:szCs w:val="20"/>
        </w:rPr>
        <w:t xml:space="preserve"> </w:t>
      </w:r>
      <w:r w:rsidR="005E3D31">
        <w:rPr>
          <w:rFonts w:cstheme="minorHAnsi"/>
          <w:szCs w:val="20"/>
        </w:rPr>
        <w:t>Ten již prošel částečnou rekonstrukcí.</w:t>
      </w:r>
    </w:p>
    <w:p w:rsidR="008659B0" w:rsidRDefault="008659B0" w:rsidP="003C0C96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Jedná se o hodnotnou ukázku industriální architektury začátku 19. století, která byla v severních Čechách široce rozšířená, ale jejíž pozůstatky pomalu mizí. </w:t>
      </w:r>
    </w:p>
    <w:p w:rsidR="008659B0" w:rsidRDefault="008659B0" w:rsidP="008659B0">
      <w:r>
        <w:t xml:space="preserve">Objekt je v současnosti bez využití a je postupně rehabilitován pomocí dotací a soukromých zdrojů. </w:t>
      </w:r>
    </w:p>
    <w:p w:rsidR="008659B0" w:rsidRDefault="008659B0" w:rsidP="008659B0"/>
    <w:p w:rsidR="008659B0" w:rsidRDefault="008659B0" w:rsidP="008659B0">
      <w:pPr>
        <w:rPr>
          <w:rFonts w:cstheme="minorHAnsi"/>
          <w:szCs w:val="20"/>
        </w:rPr>
      </w:pPr>
      <w:r w:rsidRPr="008659B0">
        <w:rPr>
          <w:b/>
          <w:bCs/>
        </w:rPr>
        <w:t>Naše vize</w:t>
      </w:r>
      <w:r w:rsidR="005E3D31">
        <w:rPr>
          <w:b/>
          <w:bCs/>
        </w:rPr>
        <w:br/>
      </w:r>
      <w:r w:rsidRPr="008659B0">
        <w:t>Naším cílem je nalezení nové funkce pivovaru a jeho ekonomická nezávislost při zachování architektonických a památkových hodnot. Přestavba je rozdělena do několika etap, kdy na začátku využíváme nejzachovalejší části objektu</w:t>
      </w:r>
      <w:r>
        <w:t>, které by do budoucna měl</w:t>
      </w:r>
      <w:r w:rsidR="005E3D31">
        <w:t>y</w:t>
      </w:r>
      <w:r>
        <w:t xml:space="preserve"> pomoci financovat opravu nejpoškozenějších částí</w:t>
      </w:r>
      <w:r w:rsidRPr="008659B0">
        <w:t>.</w:t>
      </w:r>
      <w:r>
        <w:t xml:space="preserve"> </w:t>
      </w:r>
      <w:r>
        <w:rPr>
          <w:rFonts w:cstheme="minorHAnsi"/>
          <w:szCs w:val="20"/>
        </w:rPr>
        <w:t>Kulturně-historické hodnoty pivovaru v Rudníku přesahují hranice samotného areálu. Soubor historických staveb pivovaru představuje významnou součást obce Rudník. Pivovar má podle nás potenciál stát se kulturním a společenským centrem obce.</w:t>
      </w:r>
    </w:p>
    <w:p w:rsidR="008659B0" w:rsidRDefault="008659B0" w:rsidP="005E3D31">
      <w:pPr>
        <w:jc w:val="right"/>
      </w:pPr>
      <w:r>
        <w:rPr>
          <w:rFonts w:cstheme="minorHAnsi"/>
          <w:szCs w:val="20"/>
        </w:rPr>
        <w:t xml:space="preserve">Ilex </w:t>
      </w:r>
      <w:proofErr w:type="spellStart"/>
      <w:r>
        <w:rPr>
          <w:rFonts w:cstheme="minorHAnsi"/>
          <w:szCs w:val="20"/>
        </w:rPr>
        <w:t>architects</w:t>
      </w:r>
      <w:proofErr w:type="spellEnd"/>
    </w:p>
    <w:sectPr w:rsidR="0086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7F3"/>
    <w:multiLevelType w:val="multilevel"/>
    <w:tmpl w:val="1DEADB8A"/>
    <w:styleLink w:val="sml01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0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2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4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8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B0"/>
    <w:rsid w:val="000736FB"/>
    <w:rsid w:val="003907AA"/>
    <w:rsid w:val="003C0C96"/>
    <w:rsid w:val="005E3178"/>
    <w:rsid w:val="005E3D31"/>
    <w:rsid w:val="00775CB1"/>
    <w:rsid w:val="008067DD"/>
    <w:rsid w:val="008659B0"/>
    <w:rsid w:val="00C86916"/>
    <w:rsid w:val="00ED1C0A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0B1B"/>
  <w15:chartTrackingRefBased/>
  <w15:docId w15:val="{88F216B6-42D5-4961-85D9-A90A7A3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9B0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5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01">
    <w:name w:val="sml 01"/>
    <w:uiPriority w:val="99"/>
    <w:rsid w:val="005E3178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65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08024226902708510m-3852597452473038812gmail-msolistparagraph">
    <w:name w:val="m_1208024226902708510m_-3852597452473038812gmail-msolistparagraph"/>
    <w:basedOn w:val="Normln"/>
    <w:rsid w:val="008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65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440</Words>
  <Characters>2668</Characters>
  <Application>Microsoft Office Word</Application>
  <DocSecurity>0</DocSecurity>
  <Lines>78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Šilhánová</dc:creator>
  <cp:keywords/>
  <dc:description/>
  <cp:lastModifiedBy>Kristýna Šilhánová</cp:lastModifiedBy>
  <cp:revision>5</cp:revision>
  <cp:lastPrinted>2020-07-09T14:54:00Z</cp:lastPrinted>
  <dcterms:created xsi:type="dcterms:W3CDTF">2020-07-08T12:36:00Z</dcterms:created>
  <dcterms:modified xsi:type="dcterms:W3CDTF">2020-07-13T15:39:00Z</dcterms:modified>
</cp:coreProperties>
</file>